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21"/>
        </w:tabs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心得体会</w:t>
      </w:r>
    </w:p>
    <w:p>
      <w:pPr>
        <w:tabs>
          <w:tab w:val="left" w:pos="921"/>
        </w:tabs>
        <w:jc w:val="center"/>
        <w:rPr>
          <w:rFonts w:hint="eastAsia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兰河一中  王悦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>习使人不断进步，只有自己不断的充实自己才会让自己更上一层楼，身为教师也是相同的。经过这次的教师培训，我也收获了很多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一、教师的责任和使命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"师者，所以传道受业解惑也。"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（韩愈《师说》)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玉不琢，不成器；人不学，不知道。是故，古之王者，建国君民，教学为先。(《礼记，学记》)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" w:leftChars="114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我欲贱而贵，愚而智，贫而富，可乎？曰：其唯学乎！（《荀子．儒效》)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" w:leftChars="114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人类之职业，没有比教师再为重要的。衣食住行的改良，科学美术的创造，迷信偏见的破除，世界大同的推进，无一不出于人为。人何以能为？由其有知识能力。知识能力何恃而养成？由于教师。所以教师是最负责、最有势力的。（蔡元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假如要形成一个人，就必须由教育去形成，只有受过恰当的教育之后，人才能成为一个人。（夸美纽斯）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教育最崇高的德性目标就是要最大可能地把所有的人（不论贫富优劣，不分高低贵贱）导向真善美。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一个人遇到好老师是人生的幸运，一个学校拥有好老师是学校的光荣，一个民族源源不断涌现出一批又一批好老师则是民族的希望。（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习近平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教师承担着传播知识、传播思想、传播真理的历史使命，肩负着塑造灵魂、塑造生命、塑造人的时代重任，是教育发展的第一资源，是国家富强、民族振兴、人民幸福的重要基石。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二、教师的职业道德（师德）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"道生之，德畜之。"大意是说：道创造出万物，而德则抚育万物使之符合道；道是不可见的，要通过德来具体运作和表现。可见，道和德是不可分割的。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道德：一种社会意识形态（一种观念的集合。是观念、观点、概念、思想、价值观等要素的总和）。是调整人与人之间、个人与社会之间关系的行为规范的总和。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师德：教师应遵循的道德规范和应具备的道德品质。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 xml:space="preserve">教育部《新时代中小学教师职业行为十项准则》 (2018.11)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1.坚定政治方向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2.自觉爱国守法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3.传播优秀文化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4.潜心教书育人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5.关心爱护学生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6.加强安全防范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7.坚持言行雅正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8.秉持公平诚信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9.坚守廉洁自律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10.规范从教行为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学习，也使我更加深刻地了解了基础教育课程改革的背景及教育意义，信息化的社会来临对教育提出又一次挑战，课程改革为教师专业化的成长提供了一个平台，特别是培养学生综合素质的有效途径，同时也让我明确了本次培训的目标、内容，力求使自己由专业型、经验型教师向研究型教师转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新课程强调，教学过程是师生交往、积极互动、共同发展的过程，教师的教学要从重结论转变为更重过程，因为过程比结果更重要。以人为本的教学要求教师要去关注每一位学生、尊重每一位学生，多去赞赏他们、而少去批评责罚他们，要用真爱去关心他们，还要时刻注意自己的言行并时刻留意关心学生的反应和变化，以身作则，为学生树立好的榜样，使他们改正不良的学习习惯。在教育过程中多给学生一片属于他们能力表现的天地，让每一个孩子都充满阳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作为一名新教师，要做到为人师表，我还有许多地方要学习，我将以老教师们为榜样，恪守教师的职业道德，刻苦钻研，找准自己的定位，不断提高自身的技能，努力实现自己成为孩子们学习的引导者、促进者，争取早日成为一名合格的人民教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MWFkNzhmZWE4YWE2Yjk0ODQyZDFiMTc5MzJkMjAifQ=="/>
  </w:docVars>
  <w:rsids>
    <w:rsidRoot w:val="00000000"/>
    <w:rsid w:val="3089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2023-09-18T01:26:38Z</dcterms:created>
  <dc:creator>Administrator</dc:creator>
  <cp:lastModifiedBy>倚剑白云天</cp:lastModifiedBy>
  <dcterms:modified xsi:type="dcterms:W3CDTF">2023-09-18T01:44:37Z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F39F52D79B6C4F56BAF4D71CDB7F7DB9_12</vt:lpwstr>
  </property>
</Properties>
</file>